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D1BB" w14:textId="77777777" w:rsidR="0006504E" w:rsidRPr="0006504E" w:rsidRDefault="0006504E" w:rsidP="008D199E">
      <w:pPr>
        <w:pStyle w:val="Ttulo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59BBE37A" w:rsidR="00DB3B1D" w:rsidRPr="00826FAD" w:rsidRDefault="00DB3B1D" w:rsidP="00665F9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="00665F90" w:rsidRPr="00665F90">
              <w:rPr>
                <w:rFonts w:ascii="Times New Roman" w:hAnsi="Times New Roman" w:cs="Times New Roman"/>
              </w:rPr>
              <w:t>Universidad Nacional para la</w:t>
            </w:r>
            <w:r w:rsidR="00665F90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</w:rPr>
              <w:t xml:space="preserve">Defensa </w:t>
            </w:r>
            <w:r w:rsidRPr="00665F90">
              <w:rPr>
                <w:rFonts w:ascii="Times New Roman" w:hAnsi="Times New Roman" w:cs="Times New Roman"/>
                <w:b/>
              </w:rPr>
              <w:t>“General Juan Pablo Duarte y Díez”</w:t>
            </w:r>
            <w:r w:rsidR="00665F90">
              <w:rPr>
                <w:rFonts w:ascii="Times New Roman" w:hAnsi="Times New Roman" w:cs="Times New Roman"/>
              </w:rPr>
              <w:t xml:space="preserve"> UNA</w:t>
            </w:r>
            <w:r w:rsidRPr="00826FAD">
              <w:rPr>
                <w:rFonts w:ascii="Times New Roman" w:hAnsi="Times New Roman" w:cs="Times New Roman"/>
              </w:rPr>
              <w:t>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1DFFBFB6" w14:textId="77777777" w:rsidR="00DB3B1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  <w:p w14:paraId="6FA034BC" w14:textId="77777777" w:rsidR="00CA2A6F" w:rsidRPr="00826FAD" w:rsidRDefault="00CA2A6F" w:rsidP="0046679F">
            <w:pPr>
              <w:rPr>
                <w:rFonts w:ascii="Times New Roman" w:hAnsi="Times New Roman" w:cs="Times New Roman"/>
              </w:rPr>
            </w:pP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0273EEA6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2D221F" w:rsidRPr="00DE69F1">
                <w:rPr>
                  <w:rStyle w:val="Hipervnculo"/>
                  <w:rFonts w:ascii="Times New Roman" w:hAnsi="Times New Roman" w:cs="Times New Roman"/>
                </w:rPr>
                <w:t>https://unade.edu.do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576347" w:rsidRPr="009200BD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transparencia@unade.edu.do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06504E" w:rsidRDefault="005B7DAB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4760730A" w14:textId="77777777" w:rsidR="0046679F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  <w:p w14:paraId="5A2A1F92" w14:textId="77777777" w:rsidR="004A39CB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A4375" w14:textId="77777777" w:rsidR="004A39CB" w:rsidRPr="00826FAD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4D5482BF" w:rsidR="0046679F" w:rsidRPr="00826FAD" w:rsidRDefault="008D199E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Dici</w:t>
            </w:r>
            <w:r w:rsidR="0003615F">
              <w:rPr>
                <w:rFonts w:ascii="Times New Roman" w:hAnsi="Times New Roman" w:cs="Times New Roman"/>
              </w:rPr>
              <w:t>em</w:t>
            </w:r>
            <w:r w:rsidR="00AE2D37">
              <w:rPr>
                <w:rFonts w:ascii="Times New Roman" w:hAnsi="Times New Roman" w:cs="Times New Roman"/>
              </w:rPr>
              <w:t>bre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  <w:r w:rsidR="00AD66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F4593F9" w14:textId="77777777" w:rsidR="00BA3F93" w:rsidRPr="0006504E" w:rsidRDefault="00BA3F93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239F5E1" w14:textId="235FDB1A" w:rsidR="00DC1458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885EC9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3620B14" w14:textId="77777777" w:rsidR="0068010B" w:rsidRDefault="00283D86" w:rsidP="003C3D4B">
            <w:pPr>
              <w:jc w:val="center"/>
              <w:rPr>
                <w:rFonts w:ascii="Times New Roman" w:hAnsi="Times New Roman" w:cs="Times New Roman"/>
              </w:rPr>
            </w:pPr>
            <w:r w:rsidRPr="00283D86">
              <w:rPr>
                <w:rFonts w:ascii="Times New Roman" w:hAnsi="Times New Roman" w:cs="Times New Roman"/>
              </w:rPr>
              <w:t>Diciembre 2023</w:t>
            </w:r>
          </w:p>
          <w:p w14:paraId="1D00963B" w14:textId="6D879350" w:rsidR="0037334D" w:rsidRPr="00826FAD" w:rsidRDefault="0037334D" w:rsidP="003C3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</w:t>
            </w:r>
            <w:r w:rsidR="00395FE5">
              <w:lastRenderedPageBreak/>
              <w:t>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885EC9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885EC9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885EC9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 xml:space="preserve">Reglamento Auditoria y Evaluación de la Calidad Docente </w:t>
            </w:r>
            <w:proofErr w:type="gramStart"/>
            <w:r w:rsidRPr="00C20635">
              <w:rPr>
                <w:rFonts w:ascii="Times New Roman" w:hAnsi="Times New Roman" w:cs="Times New Roman"/>
                <w:b/>
              </w:rPr>
              <w:t>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</w:t>
            </w:r>
            <w:proofErr w:type="gramEnd"/>
            <w:r w:rsidR="00BB49E2" w:rsidRPr="00BB49E2">
              <w:rPr>
                <w:rFonts w:ascii="Times New Roman" w:hAnsi="Times New Roman" w:cs="Times New Roman"/>
              </w:rPr>
              <w:t xml:space="preserve"> persigue hacer un seguimiento a las actividades académicas, mantener informado al Ministro de Defensa, los Jefes de Fuerza </w:t>
            </w:r>
            <w:r w:rsidR="00BB49E2" w:rsidRPr="00BB49E2">
              <w:rPr>
                <w:rFonts w:ascii="Times New Roman" w:hAnsi="Times New Roman" w:cs="Times New Roman"/>
              </w:rPr>
              <w:lastRenderedPageBreak/>
              <w:t>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0E8182C" w14:textId="4264662C" w:rsidR="001629F7" w:rsidRDefault="00885EC9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885EC9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885EC9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</w:t>
            </w:r>
            <w:r w:rsidRPr="00D94CCF">
              <w:rPr>
                <w:rFonts w:ascii="Times New Roman" w:hAnsi="Times New Roman" w:cs="Times New Roman"/>
              </w:rPr>
              <w:lastRenderedPageBreak/>
              <w:t xml:space="preserve">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3303EAD" w14:textId="2FEA657C" w:rsidR="001C4F02" w:rsidRDefault="00885EC9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</w:t>
            </w:r>
            <w:proofErr w:type="gramStart"/>
            <w:r w:rsidR="004D5E6E">
              <w:rPr>
                <w:rFonts w:ascii="Times New Roman" w:hAnsi="Times New Roman" w:cs="Times New Roman"/>
              </w:rPr>
              <w:t>leyes  y</w:t>
            </w:r>
            <w:proofErr w:type="gramEnd"/>
            <w:r w:rsidR="004D5E6E">
              <w:rPr>
                <w:rFonts w:ascii="Times New Roman" w:hAnsi="Times New Roman" w:cs="Times New Roman"/>
              </w:rPr>
              <w:t xml:space="preserve">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885EC9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885EC9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1164532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D21F5" w:rsidRPr="000D700C" w:rsidRDefault="00DD21F5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65186CE" w14:textId="23EAE68D" w:rsidR="009420C8" w:rsidRDefault="00885EC9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885EC9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885EC9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5950F52" w14:textId="3B459633" w:rsidR="00037AF1" w:rsidRDefault="00885EC9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885EC9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885EC9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6319B69A" w14:textId="79DEB6E5" w:rsidR="000E5112" w:rsidRDefault="00885EC9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</w:t>
            </w:r>
            <w:proofErr w:type="gramStart"/>
            <w:r w:rsidR="00ED13D2">
              <w:rPr>
                <w:rFonts w:ascii="Times New Roman" w:hAnsi="Times New Roman" w:cs="Times New Roman"/>
              </w:rPr>
              <w:t xml:space="preserve">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>proceso</w:t>
            </w:r>
            <w:proofErr w:type="gramEnd"/>
            <w:r w:rsidR="00914B80">
              <w:rPr>
                <w:rFonts w:ascii="Times New Roman" w:hAnsi="Times New Roman" w:cs="Times New Roman"/>
              </w:rPr>
              <w:t xml:space="preserve">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885EC9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0A3C15D1" w14:textId="77777777" w:rsidR="002140DC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  <w:p w14:paraId="3E1DB65D" w14:textId="77777777" w:rsidR="00A75A93" w:rsidRDefault="00A75A93" w:rsidP="00BA3F93">
            <w:pPr>
              <w:jc w:val="center"/>
              <w:rPr>
                <w:rFonts w:ascii="Times New Roman" w:hAnsi="Times New Roman" w:cs="Times New Roman"/>
              </w:rPr>
            </w:pPr>
          </w:p>
          <w:p w14:paraId="3EC1C921" w14:textId="77777777" w:rsidR="00A75A93" w:rsidRDefault="002470AE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7F9DBB" w14:textId="6F7AE516" w:rsidR="006325E7" w:rsidRPr="00EF4884" w:rsidRDefault="006325E7" w:rsidP="00BA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885EC9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 xml:space="preserve">la educación a </w:t>
            </w:r>
            <w:r w:rsidRPr="00FC6E7D">
              <w:rPr>
                <w:rFonts w:ascii="Times New Roman" w:hAnsi="Times New Roman" w:cs="Times New Roman"/>
              </w:rPr>
              <w:lastRenderedPageBreak/>
              <w:t>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885EC9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</w:t>
            </w:r>
            <w:proofErr w:type="gramStart"/>
            <w:r w:rsidR="00E867EA">
              <w:rPr>
                <w:rFonts w:ascii="Times New Roman" w:hAnsi="Times New Roman" w:cs="Times New Roman"/>
              </w:rPr>
              <w:t xml:space="preserve">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</w:t>
            </w:r>
            <w:proofErr w:type="gramEnd"/>
            <w:r w:rsidR="00E867EA" w:rsidRPr="00E867EA">
              <w:rPr>
                <w:rFonts w:ascii="Times New Roman" w:hAnsi="Times New Roman" w:cs="Times New Roman"/>
              </w:rPr>
              <w:t xml:space="preserve">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885EC9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1B74462D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="00C4755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885EC9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 xml:space="preserve">nstitución comprometido con el desarrollo y mejoramiento cualitativo del Sistema y de las </w:t>
            </w:r>
            <w:r w:rsidR="00FC1C72" w:rsidRPr="00FC1C72">
              <w:rPr>
                <w:rFonts w:ascii="Times New Roman" w:hAnsi="Times New Roman" w:cs="Times New Roman"/>
              </w:rPr>
              <w:lastRenderedPageBreak/>
              <w:t>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885EC9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</w:t>
            </w:r>
            <w:proofErr w:type="gramStart"/>
            <w:r w:rsidR="0045077A">
              <w:rPr>
                <w:rFonts w:ascii="Times New Roman" w:hAnsi="Times New Roman" w:cs="Times New Roman"/>
              </w:rPr>
              <w:t xml:space="preserve">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</w:t>
            </w:r>
            <w:proofErr w:type="gramEnd"/>
            <w:r w:rsidR="0045077A" w:rsidRPr="0045077A">
              <w:rPr>
                <w:rFonts w:ascii="Times New Roman" w:hAnsi="Times New Roman" w:cs="Times New Roman"/>
              </w:rPr>
              <w:t>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885EC9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885EC9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 xml:space="preserve">Reglamento de la Asamblea de Rectores y </w:t>
            </w:r>
            <w:proofErr w:type="gramStart"/>
            <w:r w:rsidRPr="00D07BCD">
              <w:rPr>
                <w:rFonts w:ascii="Times New Roman" w:hAnsi="Times New Roman" w:cs="Times New Roman"/>
                <w:b/>
              </w:rPr>
              <w:t>Directores</w:t>
            </w:r>
            <w:proofErr w:type="gramEnd"/>
            <w:r w:rsidRPr="00D07BCD">
              <w:rPr>
                <w:rFonts w:ascii="Times New Roman" w:hAnsi="Times New Roman" w:cs="Times New Roman"/>
                <w:b/>
              </w:rPr>
              <w:t xml:space="preserve">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 xml:space="preserve">se consolida el Sistema Nacional de Educación </w:t>
            </w:r>
            <w:r w:rsidRPr="00D07BCD">
              <w:rPr>
                <w:rFonts w:ascii="Times New Roman" w:hAnsi="Times New Roman" w:cs="Times New Roman"/>
              </w:rPr>
              <w:lastRenderedPageBreak/>
              <w:t>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885EC9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885EC9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de noviembre </w:t>
            </w:r>
            <w:proofErr w:type="gramStart"/>
            <w:r>
              <w:rPr>
                <w:rFonts w:ascii="Times New Roman" w:hAnsi="Times New Roman" w:cs="Times New Roman"/>
              </w:rPr>
              <w:t>de  2003</w:t>
            </w:r>
            <w:proofErr w:type="gramEnd"/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885EC9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885EC9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885EC9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885EC9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 xml:space="preserve">Ley 13-07 sobre el Tribunal </w:t>
            </w:r>
            <w:r w:rsidRPr="00C17935">
              <w:rPr>
                <w:rFonts w:ascii="Times New Roman" w:hAnsi="Times New Roman" w:cs="Times New Roman"/>
              </w:rPr>
              <w:lastRenderedPageBreak/>
              <w:t>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</w:t>
              </w:r>
              <w:r w:rsidR="006F3258" w:rsidRPr="0045037B">
                <w:rPr>
                  <w:rStyle w:val="Hipervnculo"/>
                </w:rPr>
                <w:lastRenderedPageBreak/>
                <w:t>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lastRenderedPageBreak/>
              <w:t xml:space="preserve">6 de febrero </w:t>
            </w:r>
            <w:r>
              <w:lastRenderedPageBreak/>
              <w:t>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Nacional de Control 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 xml:space="preserve">Ley 567-05 Que regula la </w:t>
            </w:r>
            <w:r w:rsidRPr="00ED64D8">
              <w:rPr>
                <w:rFonts w:ascii="Times New Roman" w:hAnsi="Times New Roman" w:cs="Times New Roman"/>
              </w:rPr>
              <w:lastRenderedPageBreak/>
              <w:t>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</w:t>
              </w:r>
              <w:r w:rsidR="009450B1" w:rsidRPr="0045037B">
                <w:rPr>
                  <w:rStyle w:val="Hipervnculo"/>
                </w:rPr>
                <w:lastRenderedPageBreak/>
                <w:t>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lastRenderedPageBreak/>
              <w:t xml:space="preserve">13 de </w:t>
            </w:r>
            <w:r>
              <w:lastRenderedPageBreak/>
              <w:t>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Cuentas de la República 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885EC9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885EC9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885EC9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 xml:space="preserve">Decreto 528-09 que crea el </w:t>
            </w:r>
            <w:r w:rsidRPr="0089571A">
              <w:rPr>
                <w:rFonts w:ascii="Times New Roman" w:hAnsi="Times New Roman" w:cs="Times New Roman"/>
              </w:rPr>
              <w:lastRenderedPageBreak/>
              <w:t>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885EC9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</w:t>
              </w:r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lastRenderedPageBreak/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lastRenderedPageBreak/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885EC9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885EC9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885EC9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885EC9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885EC9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2E6973B8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firmas de </w:t>
            </w:r>
            <w:r w:rsidRPr="006648B9">
              <w:rPr>
                <w:rFonts w:ascii="Times New Roman" w:hAnsi="Times New Roman" w:cs="Times New Roman"/>
              </w:rPr>
              <w:lastRenderedPageBreak/>
              <w:t>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  <w:p w14:paraId="4DF113E5" w14:textId="77777777" w:rsidR="00DD21F5" w:rsidRPr="004B4EB3" w:rsidRDefault="00DD21F5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885EC9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</w:t>
              </w:r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lastRenderedPageBreak/>
                <w:t>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lastRenderedPageBreak/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885EC9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637E64C2" w14:textId="77777777" w:rsidR="006648B9" w:rsidRDefault="006648B9" w:rsidP="00EF4884">
            <w:pPr>
              <w:jc w:val="center"/>
            </w:pPr>
            <w:r>
              <w:t>de 2004</w:t>
            </w:r>
          </w:p>
          <w:p w14:paraId="10EFEAF7" w14:textId="77777777" w:rsidR="00203A72" w:rsidRDefault="00203A72" w:rsidP="00EF4884">
            <w:pPr>
              <w:jc w:val="center"/>
            </w:pP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885EC9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885EC9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885EC9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de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r w:rsidR="005C60B3">
              <w:rPr>
                <w:rFonts w:ascii="Times New Roman" w:hAnsi="Times New Roman" w:cs="Times New Roman"/>
              </w:rPr>
              <w:t>nero</w:t>
            </w:r>
            <w:proofErr w:type="gramEnd"/>
            <w:r w:rsidR="005C60B3">
              <w:rPr>
                <w:rFonts w:ascii="Times New Roman" w:hAnsi="Times New Roman" w:cs="Times New Roman"/>
              </w:rPr>
              <w:t xml:space="preserve">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885EC9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2973190C" w:rsidR="008A06F4" w:rsidRPr="00826FAD" w:rsidRDefault="004C7FE0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DERECHOS DE LOS C</w:t>
            </w:r>
            <w:r w:rsidR="00D53AF4" w:rsidRPr="0068128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U</w:t>
            </w:r>
            <w:r w:rsidR="00D53AF4" w:rsidRPr="00681289">
              <w:rPr>
                <w:rFonts w:ascii="Times New Roman" w:hAnsi="Times New Roman" w:cs="Times New Roman"/>
              </w:rPr>
              <w:t xml:space="preserve">DADANOS DE ACCEDER </w:t>
            </w:r>
            <w:r w:rsidR="00D53AF4" w:rsidRPr="00681289">
              <w:rPr>
                <w:rFonts w:ascii="Times New Roman" w:hAnsi="Times New Roman" w:cs="Times New Roman"/>
              </w:rPr>
              <w:lastRenderedPageBreak/>
              <w:t>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885EC9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885EC9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885EC9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885EC9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885EC9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885EC9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017A0BC3" w:rsidR="00855F19" w:rsidRDefault="002A0DFC" w:rsidP="00071611">
            <w:pPr>
              <w:jc w:val="center"/>
            </w:pPr>
            <w:r w:rsidRPr="002A0DFC">
              <w:t>Diciembre 2023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885EC9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5258C1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885EC9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3A4C96DC" w:rsidR="00836279" w:rsidRDefault="0037334D" w:rsidP="00E14869">
            <w:pPr>
              <w:jc w:val="center"/>
            </w:pPr>
            <w:r w:rsidRPr="0037334D">
              <w:t>Diciembre 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41C8085A" w:rsidR="00836279" w:rsidRDefault="0037334D" w:rsidP="00071611">
            <w:pPr>
              <w:jc w:val="center"/>
            </w:pPr>
            <w:r w:rsidRPr="0037334D">
              <w:t>Diciembre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lastRenderedPageBreak/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4851DBC5" w:rsidR="00855F19" w:rsidRDefault="007A041B" w:rsidP="00D11D78">
            <w:pPr>
              <w:jc w:val="center"/>
            </w:pPr>
            <w:r>
              <w:t>Noviembre</w:t>
            </w:r>
            <w:r w:rsidR="00DD74D9" w:rsidRPr="00DD74D9">
              <w:t xml:space="preserve"> 2023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Default="00D53AF4" w:rsidP="00DB3B1D">
      <w:pPr>
        <w:rPr>
          <w:rFonts w:ascii="Times New Roman" w:hAnsi="Times New Roman" w:cs="Times New Roman"/>
          <w:b/>
        </w:rPr>
      </w:pPr>
    </w:p>
    <w:p w14:paraId="6FA74BD4" w14:textId="77777777" w:rsidR="005258C1" w:rsidRPr="00826FAD" w:rsidRDefault="005258C1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65953CD8" w:rsidR="00855F19" w:rsidRDefault="002A0DFC" w:rsidP="004673F1">
            <w:pPr>
              <w:jc w:val="center"/>
            </w:pPr>
            <w:r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885EC9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7FE1D5FD" w:rsidR="00855F19" w:rsidRDefault="0037334D" w:rsidP="00B31C14">
            <w:pPr>
              <w:jc w:val="center"/>
            </w:pPr>
            <w:r w:rsidRPr="0037334D">
              <w:t>Diciembre 2023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45E68171" w:rsidR="00855F19" w:rsidRDefault="00DB1A86" w:rsidP="00E40FA3">
            <w:pPr>
              <w:jc w:val="center"/>
            </w:pPr>
            <w:r>
              <w:t>2023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885EC9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14234214" w:rsidR="00413FFD" w:rsidRPr="00826FAD" w:rsidRDefault="00DB1A86" w:rsidP="00D83541">
            <w:pPr>
              <w:jc w:val="center"/>
              <w:rPr>
                <w:rFonts w:ascii="Times New Roman" w:hAnsi="Times New Roman" w:cs="Times New Roman"/>
              </w:rPr>
            </w:pPr>
            <w:r w:rsidRPr="00DB1A86">
              <w:rPr>
                <w:rFonts w:ascii="Times New Roman" w:hAnsi="Times New Roman" w:cs="Times New Roman"/>
              </w:rPr>
              <w:t>Diciembre 2023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885EC9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29B0CF89" w:rsidR="00413FFD" w:rsidRPr="00826FAD" w:rsidRDefault="00643A79" w:rsidP="00D83541">
            <w:pPr>
              <w:jc w:val="center"/>
              <w:rPr>
                <w:rFonts w:ascii="Times New Roman" w:hAnsi="Times New Roman" w:cs="Times New Roman"/>
              </w:rPr>
            </w:pPr>
            <w:r w:rsidRPr="00643A79">
              <w:rPr>
                <w:rFonts w:ascii="Times New Roman" w:hAnsi="Times New Roman" w:cs="Times New Roman"/>
              </w:rPr>
              <w:t>Diciembre 2023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22EF233" w14:textId="77777777" w:rsidR="00E7589F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E892A8B" w14:textId="77777777" w:rsidR="00DD21F5" w:rsidRPr="001A4950" w:rsidRDefault="00DD21F5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885EC9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5B7DFC5" w:rsidR="0008393B" w:rsidRPr="00826FAD" w:rsidRDefault="00DF2CA7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Portal de l</w:t>
            </w:r>
            <w:r w:rsidR="0008393B" w:rsidRPr="00826FAD">
              <w:rPr>
                <w:rFonts w:ascii="Times New Roman" w:hAnsi="Times New Roman" w:cs="Times New Roman"/>
              </w:rPr>
              <w:t>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885EC9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AE2D37" w:rsidRDefault="00413FFD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27856AB2" w:rsidR="00855F19" w:rsidRDefault="00643A79" w:rsidP="00D83541">
            <w:pPr>
              <w:jc w:val="center"/>
            </w:pPr>
            <w:r w:rsidRPr="00643A79">
              <w:t>Diciembre 2023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885EC9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885EC9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78F76171" w:rsidR="00855F19" w:rsidRDefault="00643A79" w:rsidP="00D11D78">
            <w:pPr>
              <w:jc w:val="center"/>
            </w:pPr>
            <w:r w:rsidRPr="00643A79">
              <w:t>Diciembre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946"/>
        <w:gridCol w:w="1559"/>
        <w:gridCol w:w="1701"/>
      </w:tblGrid>
      <w:tr w:rsidR="008C6CD8" w:rsidRPr="00826FAD" w14:paraId="21B48D29" w14:textId="77777777" w:rsidTr="00643A79">
        <w:tc>
          <w:tcPr>
            <w:tcW w:w="14283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643A79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946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D74D9" w:rsidRPr="00826FAD" w14:paraId="5610C79A" w14:textId="77777777" w:rsidTr="00643A79">
        <w:tc>
          <w:tcPr>
            <w:tcW w:w="2830" w:type="dxa"/>
          </w:tcPr>
          <w:p w14:paraId="52AEA70B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247" w:type="dxa"/>
          </w:tcPr>
          <w:p w14:paraId="114B3674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946" w:type="dxa"/>
          </w:tcPr>
          <w:p w14:paraId="0D74B15F" w14:textId="42696E54" w:rsidR="00DD74D9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="00DD74D9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DD74D9">
              <w:t xml:space="preserve"> </w:t>
            </w:r>
          </w:p>
        </w:tc>
        <w:tc>
          <w:tcPr>
            <w:tcW w:w="1559" w:type="dxa"/>
          </w:tcPr>
          <w:p w14:paraId="50C549F3" w14:textId="2E9FDF29" w:rsidR="00DD74D9" w:rsidRDefault="00643A79" w:rsidP="00386C10">
            <w:pPr>
              <w:jc w:val="center"/>
            </w:pPr>
            <w:r w:rsidRPr="00643A79">
              <w:t>Diciembre 2023</w:t>
            </w:r>
          </w:p>
        </w:tc>
        <w:tc>
          <w:tcPr>
            <w:tcW w:w="1701" w:type="dxa"/>
          </w:tcPr>
          <w:p w14:paraId="3BB2D136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43A79" w:rsidRPr="00826FAD" w14:paraId="7347E28F" w14:textId="77777777" w:rsidTr="00643A79">
        <w:tc>
          <w:tcPr>
            <w:tcW w:w="2830" w:type="dxa"/>
          </w:tcPr>
          <w:p w14:paraId="5CC6479E" w14:textId="77777777" w:rsidR="00643A79" w:rsidRPr="00826FAD" w:rsidRDefault="00643A79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lastRenderedPageBreak/>
              <w:t>Jubilaciones, pensiones y retiros</w:t>
            </w:r>
          </w:p>
        </w:tc>
        <w:tc>
          <w:tcPr>
            <w:tcW w:w="1247" w:type="dxa"/>
          </w:tcPr>
          <w:p w14:paraId="3DB66F16" w14:textId="77777777" w:rsidR="00643A79" w:rsidRPr="00826FAD" w:rsidRDefault="00643A79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946" w:type="dxa"/>
          </w:tcPr>
          <w:p w14:paraId="1AD06E0B" w14:textId="0C04DBE8" w:rsidR="00643A79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643A79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643A79">
              <w:t xml:space="preserve"> </w:t>
            </w:r>
          </w:p>
        </w:tc>
        <w:tc>
          <w:tcPr>
            <w:tcW w:w="1559" w:type="dxa"/>
          </w:tcPr>
          <w:p w14:paraId="491A67AC" w14:textId="657416F0" w:rsidR="00643A79" w:rsidRDefault="00643A79" w:rsidP="00386C10">
            <w:pPr>
              <w:jc w:val="center"/>
            </w:pPr>
            <w:r w:rsidRPr="004C6D93">
              <w:t>Diciembre 2023</w:t>
            </w:r>
          </w:p>
        </w:tc>
        <w:tc>
          <w:tcPr>
            <w:tcW w:w="1701" w:type="dxa"/>
          </w:tcPr>
          <w:p w14:paraId="15081CDC" w14:textId="77777777" w:rsidR="00643A79" w:rsidRPr="00826FAD" w:rsidRDefault="00643A7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643A79" w:rsidRPr="00826FAD" w14:paraId="6A19A51C" w14:textId="77777777" w:rsidTr="00643A79">
        <w:tc>
          <w:tcPr>
            <w:tcW w:w="2830" w:type="dxa"/>
          </w:tcPr>
          <w:p w14:paraId="27CB8275" w14:textId="77777777" w:rsidR="00643A79" w:rsidRPr="00826FAD" w:rsidRDefault="00643A7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247" w:type="dxa"/>
          </w:tcPr>
          <w:p w14:paraId="45589BBE" w14:textId="77777777" w:rsidR="00643A79" w:rsidRPr="00826FAD" w:rsidRDefault="00643A79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946" w:type="dxa"/>
          </w:tcPr>
          <w:p w14:paraId="735BAEAC" w14:textId="21EA9982" w:rsidR="00643A79" w:rsidRDefault="00885EC9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643A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643A7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643A79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643A79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643A79" w:rsidRPr="009319DA">
              <w:rPr>
                <w:rFonts w:ascii="Times New Roman" w:hAnsi="Times New Roman" w:cs="Times New Roman"/>
              </w:rPr>
              <w:t>.</w:t>
            </w:r>
            <w:r w:rsidR="00643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D3287C5" w14:textId="05F2FA84" w:rsidR="00643A79" w:rsidRDefault="00643A79" w:rsidP="00386C10">
            <w:pPr>
              <w:jc w:val="center"/>
            </w:pPr>
            <w:r w:rsidRPr="004C6D93">
              <w:t>Diciembre 2023</w:t>
            </w:r>
          </w:p>
        </w:tc>
        <w:tc>
          <w:tcPr>
            <w:tcW w:w="1701" w:type="dxa"/>
          </w:tcPr>
          <w:p w14:paraId="268F7F76" w14:textId="77777777" w:rsidR="00643A79" w:rsidRPr="00826FAD" w:rsidRDefault="00643A7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885EC9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22CF3B49" w:rsidR="008C6CD8" w:rsidRPr="00826FAD" w:rsidRDefault="00643A79" w:rsidP="00D11D78">
            <w:pPr>
              <w:jc w:val="center"/>
              <w:rPr>
                <w:rFonts w:ascii="Times New Roman" w:hAnsi="Times New Roman" w:cs="Times New Roman"/>
              </w:rPr>
            </w:pPr>
            <w:r w:rsidRPr="00643A79">
              <w:rPr>
                <w:rFonts w:ascii="Times New Roman" w:hAnsi="Times New Roman" w:cs="Times New Roman"/>
              </w:rPr>
              <w:t>Diciembre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5258C1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5258C1" w:rsidRPr="00826FAD" w:rsidRDefault="005258C1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5258C1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5258C1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5258C1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9797888" w14:textId="77777777" w:rsidR="00255946" w:rsidRDefault="00255946" w:rsidP="00386C10">
            <w:pPr>
              <w:jc w:val="center"/>
            </w:pPr>
          </w:p>
          <w:p w14:paraId="4FCB0475" w14:textId="0866158A" w:rsidR="005258C1" w:rsidRDefault="00255946" w:rsidP="00386C10">
            <w:pPr>
              <w:jc w:val="center"/>
            </w:pPr>
            <w:r w:rsidRPr="00255946">
              <w:t>Diciembre 2023</w:t>
            </w:r>
          </w:p>
        </w:tc>
        <w:tc>
          <w:tcPr>
            <w:tcW w:w="1705" w:type="dxa"/>
            <w:gridSpan w:val="2"/>
          </w:tcPr>
          <w:p w14:paraId="3A76CE40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5258C1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5258C1" w:rsidRDefault="00885EC9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5258C1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5258C1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5258C1" w:rsidRPr="00826FAD" w:rsidRDefault="005258C1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061681B4" w:rsidR="005258C1" w:rsidRDefault="00255946" w:rsidP="00386C10">
            <w:pPr>
              <w:jc w:val="center"/>
            </w:pPr>
            <w:r w:rsidRPr="00255946">
              <w:t>Diciembre 2023</w:t>
            </w:r>
          </w:p>
        </w:tc>
        <w:tc>
          <w:tcPr>
            <w:tcW w:w="1705" w:type="dxa"/>
            <w:gridSpan w:val="2"/>
          </w:tcPr>
          <w:p w14:paraId="01D8B65D" w14:textId="77777777" w:rsidR="005258C1" w:rsidRPr="00826FAD" w:rsidRDefault="005258C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D74D9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DD74D9" w:rsidRPr="00826FAD" w:rsidRDefault="00DD74D9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DD74D9" w:rsidRPr="00826FAD" w:rsidRDefault="00DD74D9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DD74D9" w:rsidRPr="00826FAD" w:rsidRDefault="00885EC9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="00DD74D9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DD74D9">
              <w:t xml:space="preserve"> </w:t>
            </w:r>
          </w:p>
        </w:tc>
        <w:tc>
          <w:tcPr>
            <w:tcW w:w="1425" w:type="dxa"/>
          </w:tcPr>
          <w:p w14:paraId="5C4A364A" w14:textId="1030E3CE" w:rsidR="00DD74D9" w:rsidRPr="002058F8" w:rsidRDefault="00255946" w:rsidP="00C863FE">
            <w:pPr>
              <w:jc w:val="center"/>
              <w:rPr>
                <w:color w:val="C00000"/>
              </w:rPr>
            </w:pPr>
            <w:r w:rsidRPr="00255946">
              <w:t>Diciembre 2023</w:t>
            </w:r>
          </w:p>
        </w:tc>
        <w:tc>
          <w:tcPr>
            <w:tcW w:w="1705" w:type="dxa"/>
            <w:gridSpan w:val="2"/>
          </w:tcPr>
          <w:p w14:paraId="26118A87" w14:textId="77777777" w:rsidR="00DD74D9" w:rsidRPr="00826FAD" w:rsidRDefault="00DD74D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55946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255946" w:rsidRPr="00826FAD" w:rsidRDefault="00255946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255946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="00255946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255946">
              <w:t xml:space="preserve"> </w:t>
            </w:r>
          </w:p>
        </w:tc>
        <w:tc>
          <w:tcPr>
            <w:tcW w:w="1425" w:type="dxa"/>
          </w:tcPr>
          <w:p w14:paraId="24CC4F84" w14:textId="657A0EDD" w:rsidR="00255946" w:rsidRPr="002058F8" w:rsidRDefault="00255946" w:rsidP="00386C10">
            <w:pPr>
              <w:jc w:val="center"/>
              <w:rPr>
                <w:color w:val="C00000"/>
              </w:rPr>
            </w:pPr>
            <w:r w:rsidRPr="00916BD7">
              <w:t>Diciembre 2023</w:t>
            </w:r>
          </w:p>
        </w:tc>
        <w:tc>
          <w:tcPr>
            <w:tcW w:w="1705" w:type="dxa"/>
            <w:gridSpan w:val="2"/>
          </w:tcPr>
          <w:p w14:paraId="4D133FA9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55946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255946" w:rsidRPr="00826FAD" w:rsidRDefault="00255946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255946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255946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255946">
              <w:t xml:space="preserve"> </w:t>
            </w:r>
          </w:p>
        </w:tc>
        <w:tc>
          <w:tcPr>
            <w:tcW w:w="1425" w:type="dxa"/>
          </w:tcPr>
          <w:p w14:paraId="45213F36" w14:textId="0D997B6E" w:rsidR="00255946" w:rsidRDefault="00255946" w:rsidP="00386C10">
            <w:pPr>
              <w:jc w:val="center"/>
            </w:pPr>
            <w:r w:rsidRPr="00916BD7">
              <w:t>Diciembre 2023</w:t>
            </w:r>
          </w:p>
        </w:tc>
        <w:tc>
          <w:tcPr>
            <w:tcW w:w="1705" w:type="dxa"/>
            <w:gridSpan w:val="2"/>
          </w:tcPr>
          <w:p w14:paraId="2782E4B8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55946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255946" w:rsidRPr="00826FAD" w:rsidRDefault="00255946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255946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255946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255946">
              <w:t xml:space="preserve"> </w:t>
            </w:r>
          </w:p>
        </w:tc>
        <w:tc>
          <w:tcPr>
            <w:tcW w:w="1425" w:type="dxa"/>
          </w:tcPr>
          <w:p w14:paraId="00B54806" w14:textId="0F5AD9D3" w:rsidR="00255946" w:rsidRDefault="00255946" w:rsidP="00386C10">
            <w:pPr>
              <w:jc w:val="center"/>
            </w:pPr>
            <w:r w:rsidRPr="00916BD7">
              <w:t>Diciembre 2023</w:t>
            </w:r>
          </w:p>
        </w:tc>
        <w:tc>
          <w:tcPr>
            <w:tcW w:w="1705" w:type="dxa"/>
            <w:gridSpan w:val="2"/>
          </w:tcPr>
          <w:p w14:paraId="4598B930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55946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255946" w:rsidRPr="00826FAD" w:rsidRDefault="00255946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255946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255946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255946">
              <w:t xml:space="preserve"> </w:t>
            </w:r>
          </w:p>
        </w:tc>
        <w:tc>
          <w:tcPr>
            <w:tcW w:w="1425" w:type="dxa"/>
          </w:tcPr>
          <w:p w14:paraId="45A70422" w14:textId="15BE7037" w:rsidR="00255946" w:rsidRDefault="00255946" w:rsidP="00386C10">
            <w:pPr>
              <w:jc w:val="center"/>
            </w:pPr>
            <w:r w:rsidRPr="00916BD7">
              <w:t>Diciembre 2023</w:t>
            </w:r>
          </w:p>
        </w:tc>
        <w:tc>
          <w:tcPr>
            <w:tcW w:w="1705" w:type="dxa"/>
            <w:gridSpan w:val="2"/>
          </w:tcPr>
          <w:p w14:paraId="335657A8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55946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255946" w:rsidRPr="00826FAD" w:rsidRDefault="00255946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255946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255946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2559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4A4E04D0" w:rsidR="00255946" w:rsidRDefault="00255946" w:rsidP="00386C10">
            <w:pPr>
              <w:jc w:val="center"/>
            </w:pPr>
            <w:r w:rsidRPr="00916BD7">
              <w:t>Diciembre 2023</w:t>
            </w:r>
          </w:p>
        </w:tc>
        <w:tc>
          <w:tcPr>
            <w:tcW w:w="1705" w:type="dxa"/>
            <w:gridSpan w:val="2"/>
          </w:tcPr>
          <w:p w14:paraId="0D58B572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55946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255946" w:rsidRPr="00826FAD" w:rsidRDefault="00255946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255946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25594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2559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6D8647AD" w:rsidR="00255946" w:rsidRDefault="00255946" w:rsidP="00386C10">
            <w:pPr>
              <w:jc w:val="center"/>
            </w:pPr>
            <w:r w:rsidRPr="00916BD7">
              <w:t>Diciembre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55946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255946" w:rsidRPr="00826FAD" w:rsidRDefault="00255946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255946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25594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2559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56E9771C" w:rsidR="00255946" w:rsidRDefault="00255946" w:rsidP="00386C10">
            <w:pPr>
              <w:jc w:val="center"/>
            </w:pPr>
            <w:r w:rsidRPr="00916BD7">
              <w:t>Diciembre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255946" w:rsidRPr="00826FAD" w:rsidRDefault="00255946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DD21F5">
        <w:trPr>
          <w:trHeight w:val="495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8DD9E" w14:textId="77777777" w:rsidR="004063DE" w:rsidRPr="00DD21F5" w:rsidRDefault="004063DE" w:rsidP="00DD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F6ED" w14:textId="77777777" w:rsidR="001A4950" w:rsidRDefault="001A4950" w:rsidP="00855F19"/>
          <w:p w14:paraId="4B32BE71" w14:textId="77777777" w:rsidR="008D5F90" w:rsidRDefault="008D5F9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D74D9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DD74D9" w:rsidRPr="00826FAD" w:rsidRDefault="00DD74D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DD74D9" w:rsidRPr="00826FAD" w:rsidRDefault="00DD74D9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DD74D9" w:rsidRDefault="00DD74D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DD74D9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DD74D9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DD74D9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6B204364" w:rsidR="00DD74D9" w:rsidRDefault="00EE2749" w:rsidP="00386C10">
            <w:pPr>
              <w:jc w:val="center"/>
            </w:pPr>
            <w:r w:rsidRPr="00EE2749">
              <w:t>Diciembre 2023</w:t>
            </w:r>
          </w:p>
        </w:tc>
        <w:tc>
          <w:tcPr>
            <w:tcW w:w="1670" w:type="dxa"/>
          </w:tcPr>
          <w:p w14:paraId="53F392EF" w14:textId="77777777" w:rsidR="00DD74D9" w:rsidRPr="00826FAD" w:rsidRDefault="00DD74D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E2749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EE2749" w:rsidRPr="00826FAD" w:rsidRDefault="00EE274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EE2749" w:rsidRDefault="00EE274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EE2749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EE274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EE2749">
              <w:t xml:space="preserve"> </w:t>
            </w:r>
            <w:r w:rsidR="00EE27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6B732088" w:rsidR="00EE2749" w:rsidRDefault="00EE2749" w:rsidP="00386C10">
            <w:pPr>
              <w:jc w:val="center"/>
            </w:pPr>
            <w:r w:rsidRPr="00931D0B">
              <w:t>Diciembre 2023</w:t>
            </w:r>
          </w:p>
        </w:tc>
        <w:tc>
          <w:tcPr>
            <w:tcW w:w="1670" w:type="dxa"/>
          </w:tcPr>
          <w:p w14:paraId="753C76C8" w14:textId="77777777" w:rsidR="00EE2749" w:rsidRPr="00826FAD" w:rsidRDefault="00EE274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E2749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EE2749" w:rsidRPr="00826FAD" w:rsidRDefault="00EE274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EE2749" w:rsidRPr="00826FAD" w:rsidRDefault="00EE274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EE2749" w:rsidRDefault="00EE274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EE2749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EE2749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EE2749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21958A23" w:rsidR="00EE2749" w:rsidRDefault="00EE2749" w:rsidP="00386C10">
            <w:pPr>
              <w:jc w:val="center"/>
            </w:pPr>
            <w:r w:rsidRPr="00931D0B">
              <w:t>Diciembre 2023</w:t>
            </w:r>
          </w:p>
        </w:tc>
        <w:tc>
          <w:tcPr>
            <w:tcW w:w="1670" w:type="dxa"/>
          </w:tcPr>
          <w:p w14:paraId="0E2D997C" w14:textId="77777777" w:rsidR="00EE2749" w:rsidRPr="00826FAD" w:rsidRDefault="00EE274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E2749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EE2749" w:rsidRPr="00EA0058" w:rsidRDefault="00EE2749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EE2749" w:rsidRPr="00A8232D" w:rsidRDefault="00EE2749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EE2749" w:rsidRDefault="00EE2749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EE2749" w:rsidRPr="00ED0BDA" w:rsidRDefault="00885EC9" w:rsidP="00ED0BDA">
            <w:pPr>
              <w:rPr>
                <w:rFonts w:ascii="Times New Roman" w:hAnsi="Times New Roman" w:cs="Times New Roman"/>
              </w:rPr>
            </w:pPr>
            <w:hyperlink r:id="rId131" w:history="1">
              <w:r w:rsidR="00EE274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EE2749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5577517B" w:rsidR="00EE2749" w:rsidRDefault="00EE2749" w:rsidP="00C863FE">
            <w:pPr>
              <w:jc w:val="center"/>
            </w:pPr>
            <w:r w:rsidRPr="00931D0B">
              <w:t>Diciembre 2023</w:t>
            </w:r>
          </w:p>
        </w:tc>
        <w:tc>
          <w:tcPr>
            <w:tcW w:w="1670" w:type="dxa"/>
          </w:tcPr>
          <w:p w14:paraId="48874FC0" w14:textId="77777777" w:rsidR="00EE2749" w:rsidRPr="00826FAD" w:rsidRDefault="00EE274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885EC9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8413CEC" w:rsidR="00A53545" w:rsidRDefault="00BC49C4" w:rsidP="008C59AE">
            <w:pPr>
              <w:jc w:val="center"/>
            </w:pPr>
            <w:r>
              <w:t>2023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E2749" w:rsidRPr="00826FAD" w14:paraId="25B72244" w14:textId="77777777" w:rsidTr="002B6FFA">
        <w:tc>
          <w:tcPr>
            <w:tcW w:w="2813" w:type="dxa"/>
          </w:tcPr>
          <w:p w14:paraId="7FA5D8F4" w14:textId="77777777" w:rsidR="00EE2749" w:rsidRPr="00826FAD" w:rsidRDefault="00EE274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EE2749" w:rsidRPr="00826FAD" w:rsidRDefault="00EE274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EE2749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="00EE2749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EE2749">
              <w:t xml:space="preserve"> </w:t>
            </w:r>
          </w:p>
        </w:tc>
        <w:tc>
          <w:tcPr>
            <w:tcW w:w="1453" w:type="dxa"/>
          </w:tcPr>
          <w:p w14:paraId="1BCF0C8D" w14:textId="04944B0C" w:rsidR="00EE2749" w:rsidRDefault="00EE2749" w:rsidP="00386C10">
            <w:pPr>
              <w:jc w:val="center"/>
            </w:pPr>
            <w:r w:rsidRPr="00425CD7">
              <w:t>Diciembre 2023</w:t>
            </w:r>
          </w:p>
        </w:tc>
        <w:tc>
          <w:tcPr>
            <w:tcW w:w="1660" w:type="dxa"/>
          </w:tcPr>
          <w:p w14:paraId="71214DEB" w14:textId="77777777" w:rsidR="00EE2749" w:rsidRPr="00826FAD" w:rsidRDefault="00EE274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E2749" w:rsidRPr="00826FAD" w14:paraId="5B0430E3" w14:textId="77777777" w:rsidTr="002B6FFA">
        <w:tc>
          <w:tcPr>
            <w:tcW w:w="2813" w:type="dxa"/>
          </w:tcPr>
          <w:p w14:paraId="7DAA41C6" w14:textId="77777777" w:rsidR="00EE2749" w:rsidRPr="00826FAD" w:rsidRDefault="00EE274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EE2749" w:rsidRPr="00826FAD" w:rsidRDefault="00EE274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EE2749" w:rsidRPr="00826FAD" w:rsidRDefault="00EE274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EE2749" w:rsidRPr="00826FAD" w:rsidRDefault="00885EC9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EE2749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EE2749">
              <w:t xml:space="preserve"> </w:t>
            </w:r>
          </w:p>
        </w:tc>
        <w:tc>
          <w:tcPr>
            <w:tcW w:w="1453" w:type="dxa"/>
          </w:tcPr>
          <w:p w14:paraId="7ECAC9BE" w14:textId="1CDCE327" w:rsidR="00EE2749" w:rsidRDefault="00EE2749" w:rsidP="00386C10">
            <w:pPr>
              <w:jc w:val="center"/>
            </w:pPr>
            <w:r w:rsidRPr="00425CD7">
              <w:t>Diciembre 2023</w:t>
            </w:r>
          </w:p>
        </w:tc>
        <w:tc>
          <w:tcPr>
            <w:tcW w:w="1660" w:type="dxa"/>
          </w:tcPr>
          <w:p w14:paraId="44AA7981" w14:textId="77777777" w:rsidR="00EE2749" w:rsidRPr="00826FAD" w:rsidRDefault="00EE274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885EC9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6607BF95" w:rsidR="00ED5FC9" w:rsidRDefault="00EE2749" w:rsidP="008C59AE">
            <w:pPr>
              <w:jc w:val="center"/>
            </w:pPr>
            <w:r w:rsidRPr="00EE2749">
              <w:t>Diciembre 2023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885EC9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51BB5202" w:rsidR="00ED5FC9" w:rsidRDefault="00EE2749" w:rsidP="008C59AE">
            <w:pPr>
              <w:jc w:val="center"/>
            </w:pPr>
            <w:r w:rsidRPr="00EE2749">
              <w:t>Diciembre 2023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04643B68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5B5BF4">
              <w:rPr>
                <w:rFonts w:ascii="Times New Roman" w:hAnsi="Times New Roman" w:cs="Times New Roman"/>
              </w:rPr>
              <w:t>biertos UNADE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 w:rsidRPr="00B24A37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885EC9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885EC9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3A0F7C12" w:rsidR="00826FAD" w:rsidRPr="00826FAD" w:rsidRDefault="00EE2749" w:rsidP="00393FFB">
            <w:pPr>
              <w:jc w:val="center"/>
              <w:rPr>
                <w:rFonts w:ascii="Times New Roman" w:hAnsi="Times New Roman" w:cs="Times New Roman"/>
              </w:rPr>
            </w:pPr>
            <w:r w:rsidRPr="00EE2749">
              <w:rPr>
                <w:rFonts w:ascii="Times New Roman" w:hAnsi="Times New Roman" w:cs="Times New Roman"/>
              </w:rPr>
              <w:t>Diciembre 2023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885EC9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885EC9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lastRenderedPageBreak/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886F" w14:textId="77777777" w:rsidR="00885EC9" w:rsidRDefault="00885EC9" w:rsidP="009F0F69">
      <w:pPr>
        <w:spacing w:after="0" w:line="240" w:lineRule="auto"/>
      </w:pPr>
      <w:r>
        <w:separator/>
      </w:r>
    </w:p>
  </w:endnote>
  <w:endnote w:type="continuationSeparator" w:id="0">
    <w:p w14:paraId="62613A71" w14:textId="77777777" w:rsidR="00885EC9" w:rsidRDefault="00885EC9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37334D" w:rsidRDefault="0037334D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2A0DFC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37334D" w:rsidRDefault="00373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A76C" w14:textId="77777777" w:rsidR="00885EC9" w:rsidRDefault="00885EC9" w:rsidP="009F0F69">
      <w:pPr>
        <w:spacing w:after="0" w:line="240" w:lineRule="auto"/>
      </w:pPr>
      <w:r>
        <w:separator/>
      </w:r>
    </w:p>
  </w:footnote>
  <w:footnote w:type="continuationSeparator" w:id="0">
    <w:p w14:paraId="4A21FFEB" w14:textId="77777777" w:rsidR="00885EC9" w:rsidRDefault="00885EC9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417" w14:textId="77777777" w:rsidR="0037334D" w:rsidRDefault="0037334D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37334D" w:rsidRDefault="0037334D" w:rsidP="00DB3B1D">
    <w:pPr>
      <w:pStyle w:val="Encabezado"/>
    </w:pPr>
  </w:p>
  <w:p w14:paraId="2BF1022A" w14:textId="77777777" w:rsidR="0037334D" w:rsidRDefault="0037334D" w:rsidP="00DB3B1D">
    <w:pPr>
      <w:pStyle w:val="Encabezado"/>
    </w:pPr>
  </w:p>
  <w:p w14:paraId="57ECDC19" w14:textId="77777777" w:rsidR="0037334D" w:rsidRPr="00DB3B1D" w:rsidRDefault="0037334D" w:rsidP="00DB3B1D">
    <w:pPr>
      <w:pStyle w:val="Encabezado"/>
      <w:rPr>
        <w:rFonts w:ascii="Times New Roman" w:hAnsi="Times New Roman" w:cs="Times New Roman"/>
      </w:rPr>
    </w:pPr>
  </w:p>
  <w:p w14:paraId="34C498EE" w14:textId="27C74E9E" w:rsidR="0037334D" w:rsidRPr="005E63C8" w:rsidRDefault="0037334D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1252AF0C" w:rsidR="0037334D" w:rsidRPr="005E63C8" w:rsidRDefault="0037334D" w:rsidP="005E63C8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Portal de Transparencia UNADE</w:t>
    </w:r>
  </w:p>
  <w:p w14:paraId="25C796FB" w14:textId="093247A5" w:rsidR="0037334D" w:rsidRPr="00DB3B1D" w:rsidRDefault="0037334D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</w:t>
    </w:r>
    <w:r>
      <w:rPr>
        <w:rFonts w:ascii="Times New Roman" w:hAnsi="Times New Roman" w:cs="Times New Roman"/>
        <w:b/>
      </w:rPr>
      <w:t>e Acceso a la Información – UNA</w:t>
    </w:r>
    <w:r w:rsidRPr="005E63C8">
      <w:rPr>
        <w:rFonts w:ascii="Times New Roman" w:hAnsi="Times New Roman" w:cs="Times New Roman"/>
        <w:b/>
      </w:rPr>
      <w:t>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15F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6504E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55DC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B6B74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0F97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18E3"/>
    <w:rsid w:val="001D2FCA"/>
    <w:rsid w:val="001D3DC2"/>
    <w:rsid w:val="001D5C54"/>
    <w:rsid w:val="001D5DCE"/>
    <w:rsid w:val="001D7897"/>
    <w:rsid w:val="001E667A"/>
    <w:rsid w:val="001F5046"/>
    <w:rsid w:val="00200DB0"/>
    <w:rsid w:val="00203A72"/>
    <w:rsid w:val="00204367"/>
    <w:rsid w:val="002057A9"/>
    <w:rsid w:val="002058F8"/>
    <w:rsid w:val="002140DC"/>
    <w:rsid w:val="0021417D"/>
    <w:rsid w:val="00214317"/>
    <w:rsid w:val="00215AAC"/>
    <w:rsid w:val="00216534"/>
    <w:rsid w:val="00222433"/>
    <w:rsid w:val="002279AB"/>
    <w:rsid w:val="00240FA5"/>
    <w:rsid w:val="002413A1"/>
    <w:rsid w:val="002434F3"/>
    <w:rsid w:val="00244B9E"/>
    <w:rsid w:val="002458BF"/>
    <w:rsid w:val="002470AE"/>
    <w:rsid w:val="00255946"/>
    <w:rsid w:val="00262F9A"/>
    <w:rsid w:val="002717CE"/>
    <w:rsid w:val="00283D86"/>
    <w:rsid w:val="002852FD"/>
    <w:rsid w:val="00287381"/>
    <w:rsid w:val="00291E1F"/>
    <w:rsid w:val="00292EDD"/>
    <w:rsid w:val="002A0DFC"/>
    <w:rsid w:val="002A57A3"/>
    <w:rsid w:val="002B3840"/>
    <w:rsid w:val="002B6891"/>
    <w:rsid w:val="002B6FFA"/>
    <w:rsid w:val="002C4BE3"/>
    <w:rsid w:val="002D0AAF"/>
    <w:rsid w:val="002D1835"/>
    <w:rsid w:val="002D1AC5"/>
    <w:rsid w:val="002D221F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2B2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334D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E0F0E"/>
    <w:rsid w:val="003E39B8"/>
    <w:rsid w:val="003F18C4"/>
    <w:rsid w:val="003F6C06"/>
    <w:rsid w:val="003F71E3"/>
    <w:rsid w:val="003F7CE5"/>
    <w:rsid w:val="004013DC"/>
    <w:rsid w:val="004015AD"/>
    <w:rsid w:val="00403C35"/>
    <w:rsid w:val="00403D14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5E8C"/>
    <w:rsid w:val="004362CD"/>
    <w:rsid w:val="00440FB9"/>
    <w:rsid w:val="00444020"/>
    <w:rsid w:val="004501BE"/>
    <w:rsid w:val="0045077A"/>
    <w:rsid w:val="00450A36"/>
    <w:rsid w:val="00451DB4"/>
    <w:rsid w:val="00453EB2"/>
    <w:rsid w:val="0046121A"/>
    <w:rsid w:val="0046679F"/>
    <w:rsid w:val="004673F1"/>
    <w:rsid w:val="004707BC"/>
    <w:rsid w:val="00477D37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39CB"/>
    <w:rsid w:val="004A4FBD"/>
    <w:rsid w:val="004A68A4"/>
    <w:rsid w:val="004B27A9"/>
    <w:rsid w:val="004B47FA"/>
    <w:rsid w:val="004B4EB3"/>
    <w:rsid w:val="004C12CF"/>
    <w:rsid w:val="004C7FE0"/>
    <w:rsid w:val="004D002B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58C1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6347"/>
    <w:rsid w:val="00577C7A"/>
    <w:rsid w:val="0059394E"/>
    <w:rsid w:val="005A0C83"/>
    <w:rsid w:val="005A1959"/>
    <w:rsid w:val="005A2B6F"/>
    <w:rsid w:val="005A4965"/>
    <w:rsid w:val="005B1E7E"/>
    <w:rsid w:val="005B22E9"/>
    <w:rsid w:val="005B5BF4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07241"/>
    <w:rsid w:val="00620713"/>
    <w:rsid w:val="00621EA5"/>
    <w:rsid w:val="006274E8"/>
    <w:rsid w:val="00630460"/>
    <w:rsid w:val="00631AE2"/>
    <w:rsid w:val="006325E7"/>
    <w:rsid w:val="0063394F"/>
    <w:rsid w:val="00635090"/>
    <w:rsid w:val="006352A6"/>
    <w:rsid w:val="00641738"/>
    <w:rsid w:val="0064394A"/>
    <w:rsid w:val="00643A79"/>
    <w:rsid w:val="00646895"/>
    <w:rsid w:val="0065397D"/>
    <w:rsid w:val="00661717"/>
    <w:rsid w:val="00662F6E"/>
    <w:rsid w:val="006648B9"/>
    <w:rsid w:val="00665F90"/>
    <w:rsid w:val="00677C50"/>
    <w:rsid w:val="00677DD6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17966"/>
    <w:rsid w:val="00721676"/>
    <w:rsid w:val="0073311F"/>
    <w:rsid w:val="00736227"/>
    <w:rsid w:val="007456C5"/>
    <w:rsid w:val="00745DC3"/>
    <w:rsid w:val="00751632"/>
    <w:rsid w:val="00752E2B"/>
    <w:rsid w:val="00763612"/>
    <w:rsid w:val="00764FB1"/>
    <w:rsid w:val="007673D9"/>
    <w:rsid w:val="00771562"/>
    <w:rsid w:val="007723FB"/>
    <w:rsid w:val="007737E0"/>
    <w:rsid w:val="0078042C"/>
    <w:rsid w:val="00782768"/>
    <w:rsid w:val="00782F27"/>
    <w:rsid w:val="007847A9"/>
    <w:rsid w:val="00791A64"/>
    <w:rsid w:val="00795944"/>
    <w:rsid w:val="00796195"/>
    <w:rsid w:val="007A041B"/>
    <w:rsid w:val="007A2A67"/>
    <w:rsid w:val="007A3095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326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05F9"/>
    <w:rsid w:val="0082296A"/>
    <w:rsid w:val="0082456A"/>
    <w:rsid w:val="008249D6"/>
    <w:rsid w:val="008268D3"/>
    <w:rsid w:val="00826FAD"/>
    <w:rsid w:val="00834DB6"/>
    <w:rsid w:val="00835817"/>
    <w:rsid w:val="00836279"/>
    <w:rsid w:val="0083739B"/>
    <w:rsid w:val="008433DD"/>
    <w:rsid w:val="008436EE"/>
    <w:rsid w:val="00844DDA"/>
    <w:rsid w:val="008451D7"/>
    <w:rsid w:val="00845619"/>
    <w:rsid w:val="0085193D"/>
    <w:rsid w:val="00855D07"/>
    <w:rsid w:val="00855F19"/>
    <w:rsid w:val="00856DA4"/>
    <w:rsid w:val="00862722"/>
    <w:rsid w:val="008656B3"/>
    <w:rsid w:val="00865EA1"/>
    <w:rsid w:val="00866814"/>
    <w:rsid w:val="00873371"/>
    <w:rsid w:val="00874491"/>
    <w:rsid w:val="00877080"/>
    <w:rsid w:val="00880735"/>
    <w:rsid w:val="00881228"/>
    <w:rsid w:val="00881F07"/>
    <w:rsid w:val="00884DDC"/>
    <w:rsid w:val="008851F7"/>
    <w:rsid w:val="00885EC9"/>
    <w:rsid w:val="008916D5"/>
    <w:rsid w:val="0089567F"/>
    <w:rsid w:val="0089571A"/>
    <w:rsid w:val="008A06F4"/>
    <w:rsid w:val="008A27F1"/>
    <w:rsid w:val="008A3799"/>
    <w:rsid w:val="008A4625"/>
    <w:rsid w:val="008A5044"/>
    <w:rsid w:val="008A6298"/>
    <w:rsid w:val="008B02E3"/>
    <w:rsid w:val="008B7E8A"/>
    <w:rsid w:val="008C1585"/>
    <w:rsid w:val="008C4082"/>
    <w:rsid w:val="008C59AE"/>
    <w:rsid w:val="008C6CD8"/>
    <w:rsid w:val="008C7AC8"/>
    <w:rsid w:val="008D199E"/>
    <w:rsid w:val="008D263E"/>
    <w:rsid w:val="008D48E2"/>
    <w:rsid w:val="008D4F26"/>
    <w:rsid w:val="008D5F90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2E95"/>
    <w:rsid w:val="009A348F"/>
    <w:rsid w:val="009B5DF3"/>
    <w:rsid w:val="009B7DBA"/>
    <w:rsid w:val="009C5900"/>
    <w:rsid w:val="009C6AD4"/>
    <w:rsid w:val="009D09F3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43CB"/>
    <w:rsid w:val="00A25457"/>
    <w:rsid w:val="00A306BA"/>
    <w:rsid w:val="00A313BE"/>
    <w:rsid w:val="00A314FD"/>
    <w:rsid w:val="00A3292E"/>
    <w:rsid w:val="00A33C85"/>
    <w:rsid w:val="00A37A1E"/>
    <w:rsid w:val="00A41E39"/>
    <w:rsid w:val="00A425AC"/>
    <w:rsid w:val="00A53545"/>
    <w:rsid w:val="00A573FC"/>
    <w:rsid w:val="00A70E9C"/>
    <w:rsid w:val="00A742A9"/>
    <w:rsid w:val="00A744A9"/>
    <w:rsid w:val="00A75A93"/>
    <w:rsid w:val="00A80C03"/>
    <w:rsid w:val="00A8232D"/>
    <w:rsid w:val="00A83D0A"/>
    <w:rsid w:val="00A84108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635"/>
    <w:rsid w:val="00AD67C5"/>
    <w:rsid w:val="00AE2D37"/>
    <w:rsid w:val="00AE3A1E"/>
    <w:rsid w:val="00AE3A9D"/>
    <w:rsid w:val="00AE5C7A"/>
    <w:rsid w:val="00AF285D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4A37"/>
    <w:rsid w:val="00B25569"/>
    <w:rsid w:val="00B27794"/>
    <w:rsid w:val="00B31C14"/>
    <w:rsid w:val="00B31E82"/>
    <w:rsid w:val="00B3680D"/>
    <w:rsid w:val="00B432CD"/>
    <w:rsid w:val="00B53DC2"/>
    <w:rsid w:val="00B64523"/>
    <w:rsid w:val="00B77FD3"/>
    <w:rsid w:val="00B805CC"/>
    <w:rsid w:val="00B8240B"/>
    <w:rsid w:val="00B82892"/>
    <w:rsid w:val="00B875EE"/>
    <w:rsid w:val="00B87BAF"/>
    <w:rsid w:val="00B95245"/>
    <w:rsid w:val="00BA1ACB"/>
    <w:rsid w:val="00BA1C6C"/>
    <w:rsid w:val="00BA3ABD"/>
    <w:rsid w:val="00BA3F93"/>
    <w:rsid w:val="00BA781F"/>
    <w:rsid w:val="00BB49E2"/>
    <w:rsid w:val="00BB5581"/>
    <w:rsid w:val="00BB6EF2"/>
    <w:rsid w:val="00BB7B6B"/>
    <w:rsid w:val="00BC1347"/>
    <w:rsid w:val="00BC15E0"/>
    <w:rsid w:val="00BC49C4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BF6F20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553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A6F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C4319"/>
    <w:rsid w:val="00CD09A1"/>
    <w:rsid w:val="00CD4C93"/>
    <w:rsid w:val="00CD59E7"/>
    <w:rsid w:val="00CD62B1"/>
    <w:rsid w:val="00CE1E86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1A86"/>
    <w:rsid w:val="00DB273A"/>
    <w:rsid w:val="00DB2B2A"/>
    <w:rsid w:val="00DB3B1D"/>
    <w:rsid w:val="00DB41E0"/>
    <w:rsid w:val="00DB75C1"/>
    <w:rsid w:val="00DC1458"/>
    <w:rsid w:val="00DD21F5"/>
    <w:rsid w:val="00DD74D9"/>
    <w:rsid w:val="00DD7A95"/>
    <w:rsid w:val="00DE13E6"/>
    <w:rsid w:val="00DE1DCE"/>
    <w:rsid w:val="00DE2685"/>
    <w:rsid w:val="00DE2A18"/>
    <w:rsid w:val="00DE3EF9"/>
    <w:rsid w:val="00DE414D"/>
    <w:rsid w:val="00DF09F1"/>
    <w:rsid w:val="00DF21FA"/>
    <w:rsid w:val="00DF2CA7"/>
    <w:rsid w:val="00DF3960"/>
    <w:rsid w:val="00DF7831"/>
    <w:rsid w:val="00E03E01"/>
    <w:rsid w:val="00E04AB9"/>
    <w:rsid w:val="00E04E87"/>
    <w:rsid w:val="00E10771"/>
    <w:rsid w:val="00E14869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071B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2749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46868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5DB"/>
    <w:rsid w:val="00F757F7"/>
    <w:rsid w:val="00F759C5"/>
    <w:rsid w:val="00F7632E"/>
    <w:rsid w:val="00F811C4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B3C92"/>
    <w:rsid w:val="00FC035D"/>
    <w:rsid w:val="00FC1C72"/>
    <w:rsid w:val="00FC3646"/>
    <w:rsid w:val="00FC3B40"/>
    <w:rsid w:val="00FC6E7D"/>
    <w:rsid w:val="00FD12C4"/>
    <w:rsid w:val="00FD12C5"/>
    <w:rsid w:val="00FE03FF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63FD326C-5A6A-48AA-88EF-1A8B0F0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6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1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D19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D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84" Type="http://schemas.openxmlformats.org/officeDocument/2006/relationships/hyperlink" Target="http://new.insude.mil.do/transparencia/index.php/oai/derechos-de-los-ciudadanos" TargetMode="External"/><Relationship Id="rId138" Type="http://schemas.openxmlformats.org/officeDocument/2006/relationships/hyperlink" Target="https://datos.gob.do/organization/instituto-superior-para-la-defensa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24" Type="http://schemas.openxmlformats.org/officeDocument/2006/relationships/hyperlink" Target="http://new.insude.mil.do/transparencia/index.php/compras-y-contrataciones/compras-menores/category/1526-2022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s://new.insude.mil.do/transparencia/index.php/compras-y-contrataciones/plan-anual-de-compras/category/1521-2022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22-2022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una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s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una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1-2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16" Type="http://schemas.openxmlformats.org/officeDocument/2006/relationships/hyperlink" Target="https://acceso.comprasdominicana.gov.do/compras/proveedores/consulta/consulta.jsp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111" Type="http://schemas.openxmlformats.org/officeDocument/2006/relationships/hyperlink" Target="http://new.insude.mil.do/transparencia/index.php/recursos-humanos/nomina/category/1512-2022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24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13-2022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37" Type="http://schemas.openxmlformats.org/officeDocument/2006/relationships/hyperlink" Target="http://new.insude.mil.do/transparencia/index.php/base-legal/category/372-leyes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25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8F82-D0DB-43A4-BD10-1FD72643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7773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4</cp:revision>
  <cp:lastPrinted>2022-08-18T13:55:00Z</cp:lastPrinted>
  <dcterms:created xsi:type="dcterms:W3CDTF">2024-01-15T17:13:00Z</dcterms:created>
  <dcterms:modified xsi:type="dcterms:W3CDTF">2024-01-19T12:45:00Z</dcterms:modified>
</cp:coreProperties>
</file>